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A8" w:rsidRDefault="000D2DA8" w:rsidP="000D2DA8">
      <w:pPr>
        <w:spacing w:line="300" w:lineRule="exact"/>
      </w:pPr>
      <w:proofErr w:type="spellStart"/>
      <w:r>
        <w:t>AbbVie</w:t>
      </w:r>
      <w:proofErr w:type="spellEnd"/>
      <w:r>
        <w:t xml:space="preserve"> — глобальная научно-исследовательская биофармацевтическая компания, приверженная разработке инновационной терапии для лечения некоторых из самых сложных заболеваний в мире. Миссия компании – использовать экспертизу, опыт преданных делу сотрудников и уникальный подход к инновациям для развития и вывода на рынок передовых методов лечения, в первую очередь, в области иммунологии, онкологии, вирусологии и неврологии. Сотрудники компании </w:t>
      </w:r>
      <w:proofErr w:type="spellStart"/>
      <w:r>
        <w:t>AbbVie</w:t>
      </w:r>
      <w:proofErr w:type="spellEnd"/>
      <w:r>
        <w:t xml:space="preserve"> ежедневно работают в 75 странах мира для совершенствования решений для здравоохранения. За дополнительной информацией о компании обращайтесь по адресу </w:t>
      </w:r>
      <w:hyperlink r:id="rId4" w:history="1">
        <w:r>
          <w:rPr>
            <w:rStyle w:val="a3"/>
          </w:rPr>
          <w:t>www.abbvie.com</w:t>
        </w:r>
      </w:hyperlink>
      <w:r>
        <w:t>, следите за новостями @</w:t>
      </w:r>
      <w:proofErr w:type="spellStart"/>
      <w:r>
        <w:t>abbvie</w:t>
      </w:r>
      <w:proofErr w:type="spellEnd"/>
      <w:r>
        <w:t xml:space="preserve"> в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 или </w:t>
      </w:r>
      <w:proofErr w:type="spellStart"/>
      <w:r>
        <w:t>LinkedIn</w:t>
      </w:r>
      <w:proofErr w:type="spellEnd"/>
      <w:r>
        <w:t>.</w:t>
      </w:r>
    </w:p>
    <w:p w:rsidR="000D2DA8" w:rsidRDefault="000D2DA8" w:rsidP="000D2DA8">
      <w:pPr>
        <w:spacing w:line="300" w:lineRule="exact"/>
      </w:pPr>
    </w:p>
    <w:p w:rsidR="0002574E" w:rsidRPr="00C72B0D" w:rsidRDefault="00C72B0D">
      <w:bookmarkStart w:id="0" w:name="_GoBack"/>
      <w:bookmarkEnd w:id="0"/>
    </w:p>
    <w:sectPr w:rsidR="0002574E" w:rsidRPr="00C7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A8"/>
    <w:rsid w:val="000D2DA8"/>
    <w:rsid w:val="006C2378"/>
    <w:rsid w:val="00B834E9"/>
    <w:rsid w:val="00C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DBEC-7CFB-4646-B72B-4590ED8C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A8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bv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AbbVie Inc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Kovshenkova, Tatiana</dc:creator>
  <cp:lastModifiedBy>Кристина</cp:lastModifiedBy>
  <cp:revision>2</cp:revision>
  <dcterms:created xsi:type="dcterms:W3CDTF">2017-04-27T14:59:00Z</dcterms:created>
  <dcterms:modified xsi:type="dcterms:W3CDTF">2021-12-13T17:23:00Z</dcterms:modified>
</cp:coreProperties>
</file>